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486" w:rsidRDefault="00484486" w:rsidP="00484486">
      <w:pPr>
        <w:pStyle w:val="NoSpacing"/>
        <w:jc w:val="center"/>
        <w:rPr>
          <w:b/>
          <w:u w:val="single"/>
        </w:rPr>
      </w:pPr>
      <w:bookmarkStart w:id="0" w:name="_GoBack"/>
      <w:bookmarkEnd w:id="0"/>
      <w:r>
        <w:rPr>
          <w:b/>
          <w:sz w:val="36"/>
          <w:szCs w:val="36"/>
          <w:u w:val="single"/>
        </w:rPr>
        <w:t>SOUTH GREEN MEMORIAL HALL</w:t>
      </w:r>
    </w:p>
    <w:p w:rsidR="00484486" w:rsidRDefault="00484486" w:rsidP="00484486">
      <w:pPr>
        <w:pStyle w:val="NoSpacing"/>
        <w:jc w:val="center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Southend</w:t>
      </w:r>
      <w:proofErr w:type="spellEnd"/>
      <w:r>
        <w:rPr>
          <w:b/>
          <w:sz w:val="20"/>
          <w:szCs w:val="20"/>
        </w:rPr>
        <w:t xml:space="preserve"> Road, South Green, Billericay, Essex CM11 2PR</w:t>
      </w:r>
    </w:p>
    <w:p w:rsidR="00484486" w:rsidRDefault="00484486" w:rsidP="00484486">
      <w:pPr>
        <w:pStyle w:val="NoSpacing"/>
        <w:jc w:val="center"/>
        <w:rPr>
          <w:b/>
          <w:sz w:val="20"/>
          <w:szCs w:val="20"/>
        </w:rPr>
      </w:pPr>
    </w:p>
    <w:p w:rsidR="00484486" w:rsidRDefault="00484486" w:rsidP="00C97BE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Registered Charity</w:t>
      </w:r>
      <w:r w:rsidR="00C97BE9">
        <w:rPr>
          <w:sz w:val="16"/>
          <w:szCs w:val="16"/>
        </w:rPr>
        <w:t xml:space="preserve"> </w:t>
      </w:r>
      <w:r>
        <w:rPr>
          <w:sz w:val="16"/>
          <w:szCs w:val="16"/>
        </w:rPr>
        <w:t>No.261084</w:t>
      </w:r>
      <w:r>
        <w:rPr>
          <w:sz w:val="16"/>
          <w:szCs w:val="16"/>
        </w:rPr>
        <w:tab/>
      </w:r>
      <w:r w:rsidR="00C97BE9">
        <w:rPr>
          <w:sz w:val="16"/>
          <w:szCs w:val="16"/>
        </w:rPr>
        <w:tab/>
      </w:r>
      <w:r w:rsidR="00C97BE9">
        <w:rPr>
          <w:sz w:val="16"/>
          <w:szCs w:val="16"/>
        </w:rPr>
        <w:tab/>
      </w:r>
      <w:r w:rsidR="00C97BE9">
        <w:rPr>
          <w:sz w:val="16"/>
          <w:szCs w:val="16"/>
        </w:rPr>
        <w:tab/>
      </w:r>
      <w:r w:rsidR="00C97BE9">
        <w:rPr>
          <w:sz w:val="16"/>
          <w:szCs w:val="16"/>
        </w:rPr>
        <w:tab/>
      </w:r>
      <w:r w:rsidR="00C97BE9">
        <w:rPr>
          <w:sz w:val="16"/>
          <w:szCs w:val="16"/>
        </w:rPr>
        <w:tab/>
      </w:r>
      <w:r w:rsidR="00C97BE9">
        <w:rPr>
          <w:sz w:val="16"/>
          <w:szCs w:val="16"/>
        </w:rPr>
        <w:tab/>
      </w:r>
      <w:r w:rsidR="00C97BE9">
        <w:rPr>
          <w:sz w:val="16"/>
          <w:szCs w:val="16"/>
        </w:rPr>
        <w:tab/>
        <w:t>www.southgreenhall</w:t>
      </w:r>
      <w:r w:rsidR="008D4C1C">
        <w:rPr>
          <w:sz w:val="16"/>
          <w:szCs w:val="16"/>
        </w:rPr>
        <w:t>.co.uk</w:t>
      </w:r>
      <w:r>
        <w:rPr>
          <w:sz w:val="16"/>
          <w:szCs w:val="16"/>
        </w:rPr>
        <w:tab/>
      </w:r>
    </w:p>
    <w:p w:rsidR="00484486" w:rsidRDefault="00484486" w:rsidP="00484486">
      <w:pPr>
        <w:pStyle w:val="NoSpacing"/>
        <w:rPr>
          <w:sz w:val="16"/>
          <w:szCs w:val="16"/>
        </w:rPr>
      </w:pPr>
    </w:p>
    <w:p w:rsidR="00484486" w:rsidRDefault="00484486" w:rsidP="00484486">
      <w:pPr>
        <w:pStyle w:val="NoSpacing"/>
        <w:rPr>
          <w:sz w:val="16"/>
          <w:szCs w:val="16"/>
        </w:rPr>
      </w:pPr>
    </w:p>
    <w:p w:rsidR="00484486" w:rsidRDefault="00484486" w:rsidP="00484486">
      <w:pPr>
        <w:pStyle w:val="NoSpacing"/>
        <w:rPr>
          <w:sz w:val="16"/>
          <w:szCs w:val="16"/>
        </w:rPr>
      </w:pPr>
    </w:p>
    <w:p w:rsidR="00484486" w:rsidRDefault="00484486" w:rsidP="00484486">
      <w:pPr>
        <w:pStyle w:val="NoSpacing"/>
        <w:jc w:val="center"/>
        <w:rPr>
          <w:b/>
          <w:sz w:val="24"/>
          <w:szCs w:val="24"/>
          <w:u w:val="single"/>
        </w:rPr>
      </w:pPr>
      <w:r>
        <w:rPr>
          <w:b/>
          <w:sz w:val="32"/>
          <w:szCs w:val="32"/>
          <w:u w:val="single"/>
        </w:rPr>
        <w:t>CONDITIONS OF HIRE</w:t>
      </w:r>
    </w:p>
    <w:p w:rsidR="00484486" w:rsidRDefault="00484486" w:rsidP="00484486">
      <w:pPr>
        <w:pStyle w:val="NoSpacing"/>
        <w:jc w:val="center"/>
        <w:rPr>
          <w:b/>
          <w:sz w:val="24"/>
          <w:szCs w:val="24"/>
        </w:rPr>
      </w:pPr>
    </w:p>
    <w:p w:rsidR="004E37DE" w:rsidRDefault="004E37DE" w:rsidP="004E37D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The Hall is bound by Committee rules and the Licence Regulations which stipulate that:-</w:t>
      </w:r>
    </w:p>
    <w:p w:rsidR="004E37DE" w:rsidRDefault="004E37DE" w:rsidP="004E37DE">
      <w:pPr>
        <w:pStyle w:val="NoSpacing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Weekday functions must cease at </w:t>
      </w:r>
      <w:r w:rsidRPr="00C14A79">
        <w:rPr>
          <w:b/>
          <w:bCs/>
          <w:sz w:val="20"/>
          <w:szCs w:val="20"/>
        </w:rPr>
        <w:t>10.30pm</w:t>
      </w:r>
      <w:r>
        <w:rPr>
          <w:sz w:val="20"/>
          <w:szCs w:val="20"/>
        </w:rPr>
        <w:t xml:space="preserve"> and the car park emptied by </w:t>
      </w:r>
      <w:r w:rsidRPr="00C14A79">
        <w:rPr>
          <w:b/>
          <w:bCs/>
          <w:sz w:val="20"/>
          <w:szCs w:val="20"/>
        </w:rPr>
        <w:t>11.00pm</w:t>
      </w:r>
    </w:p>
    <w:p w:rsidR="004E37DE" w:rsidRDefault="004E37DE" w:rsidP="004E37DE">
      <w:pPr>
        <w:pStyle w:val="NoSpacing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Saturday functions must cease by </w:t>
      </w:r>
      <w:r w:rsidRPr="00C14A79">
        <w:rPr>
          <w:b/>
          <w:bCs/>
          <w:sz w:val="20"/>
          <w:szCs w:val="20"/>
        </w:rPr>
        <w:t>11.00pm</w:t>
      </w:r>
      <w:r>
        <w:rPr>
          <w:sz w:val="20"/>
          <w:szCs w:val="20"/>
        </w:rPr>
        <w:t xml:space="preserve"> and the car park emptied by </w:t>
      </w:r>
      <w:r w:rsidRPr="00C14A79">
        <w:rPr>
          <w:b/>
          <w:bCs/>
          <w:sz w:val="20"/>
          <w:szCs w:val="20"/>
        </w:rPr>
        <w:t>11.30pm</w:t>
      </w:r>
    </w:p>
    <w:p w:rsidR="004E37DE" w:rsidRDefault="004E37DE" w:rsidP="004E37DE">
      <w:pPr>
        <w:pStyle w:val="NoSpacing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Sunday functions must cease at </w:t>
      </w:r>
      <w:r w:rsidRPr="00C14A79">
        <w:rPr>
          <w:b/>
          <w:bCs/>
          <w:sz w:val="20"/>
          <w:szCs w:val="20"/>
        </w:rPr>
        <w:t>4pm</w:t>
      </w:r>
      <w:r>
        <w:rPr>
          <w:sz w:val="20"/>
          <w:szCs w:val="20"/>
        </w:rPr>
        <w:t xml:space="preserve"> and the car park emptied by </w:t>
      </w:r>
      <w:r w:rsidRPr="00C14A79">
        <w:rPr>
          <w:b/>
          <w:bCs/>
          <w:sz w:val="20"/>
          <w:szCs w:val="20"/>
        </w:rPr>
        <w:t>4.30pm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Default="004E37DE" w:rsidP="004E37DE">
      <w:pPr>
        <w:pStyle w:val="NoSpacing"/>
        <w:jc w:val="center"/>
        <w:rPr>
          <w:b/>
          <w:sz w:val="20"/>
          <w:szCs w:val="20"/>
          <w:u w:val="single"/>
        </w:rPr>
      </w:pPr>
      <w:r>
        <w:rPr>
          <w:b/>
          <w:sz w:val="32"/>
          <w:szCs w:val="32"/>
          <w:u w:val="single"/>
        </w:rPr>
        <w:t>RULES</w:t>
      </w:r>
    </w:p>
    <w:p w:rsidR="004E37DE" w:rsidRDefault="004E37DE" w:rsidP="004E37DE">
      <w:pPr>
        <w:pStyle w:val="NoSpacing"/>
        <w:jc w:val="center"/>
        <w:rPr>
          <w:b/>
          <w:sz w:val="20"/>
          <w:szCs w:val="20"/>
          <w:u w:val="single"/>
        </w:rPr>
      </w:pPr>
    </w:p>
    <w:p w:rsidR="004E37DE" w:rsidRDefault="004E37DE" w:rsidP="004E37DE">
      <w:pPr>
        <w:pStyle w:val="NoSpacing"/>
        <w:rPr>
          <w:b/>
          <w:sz w:val="20"/>
          <w:szCs w:val="20"/>
          <w:u w:val="single"/>
        </w:rPr>
      </w:pPr>
      <w:proofErr w:type="gramStart"/>
      <w:r>
        <w:rPr>
          <w:b/>
          <w:sz w:val="20"/>
          <w:szCs w:val="20"/>
        </w:rPr>
        <w:t xml:space="preserve">1 </w:t>
      </w:r>
      <w:r>
        <w:rPr>
          <w:b/>
          <w:sz w:val="20"/>
          <w:szCs w:val="20"/>
          <w:u w:val="single"/>
        </w:rPr>
        <w:t xml:space="preserve"> HIRING</w:t>
      </w:r>
      <w:proofErr w:type="gramEnd"/>
      <w:r>
        <w:rPr>
          <w:b/>
          <w:sz w:val="20"/>
          <w:szCs w:val="20"/>
          <w:u w:val="single"/>
        </w:rPr>
        <w:t xml:space="preserve"> CHARGES</w:t>
      </w:r>
    </w:p>
    <w:p w:rsidR="004E37DE" w:rsidRDefault="004E37DE" w:rsidP="004E37DE">
      <w:pPr>
        <w:pStyle w:val="NoSpacing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Hiring charges are as per the application form and the subsequent invoice.</w:t>
      </w:r>
    </w:p>
    <w:p w:rsidR="004E37DE" w:rsidRDefault="004E37DE" w:rsidP="004E37DE">
      <w:pPr>
        <w:pStyle w:val="NoSpacing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Hiring charges must be paid by BACS no later than 7 days after booking. If payment is not received 14 days after booking then your bookings will be automatically cancelled.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Pr="00360A81" w:rsidRDefault="004E37DE" w:rsidP="004E37DE">
      <w:pPr>
        <w:pStyle w:val="NoSpacing"/>
        <w:rPr>
          <w:b/>
          <w:bCs/>
          <w:sz w:val="20"/>
          <w:szCs w:val="20"/>
          <w:u w:val="single"/>
        </w:rPr>
      </w:pPr>
      <w:r w:rsidRPr="00360A81">
        <w:rPr>
          <w:b/>
          <w:bCs/>
          <w:sz w:val="20"/>
          <w:szCs w:val="20"/>
          <w:u w:val="single"/>
        </w:rPr>
        <w:t>2   C</w:t>
      </w:r>
      <w:r>
        <w:rPr>
          <w:b/>
          <w:bCs/>
          <w:sz w:val="20"/>
          <w:szCs w:val="20"/>
          <w:u w:val="single"/>
        </w:rPr>
        <w:t>ANCELLATION FEES</w:t>
      </w:r>
    </w:p>
    <w:p w:rsidR="004E37DE" w:rsidRDefault="004E37DE" w:rsidP="004E37DE">
      <w:pPr>
        <w:pStyle w:val="NoSpacing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If cancellation received more than 60 days prior to date booked a FULL refund will be given via the same payment method and bank details.</w:t>
      </w:r>
    </w:p>
    <w:p w:rsidR="004E37DE" w:rsidRDefault="004E37DE" w:rsidP="004E37DE">
      <w:pPr>
        <w:pStyle w:val="NoSpacing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If cancellation received 59 days or less prior to the date booked then no refund will be given.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Default="004E37DE" w:rsidP="004E37DE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 xml:space="preserve">3   </w:t>
      </w:r>
      <w:r>
        <w:rPr>
          <w:b/>
          <w:sz w:val="20"/>
          <w:szCs w:val="20"/>
          <w:u w:val="single"/>
        </w:rPr>
        <w:t>SAFETY</w:t>
      </w:r>
    </w:p>
    <w:p w:rsidR="004E37DE" w:rsidRDefault="004E37DE" w:rsidP="004E37DE">
      <w:pPr>
        <w:pStyle w:val="NoSpacing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The person responsible for hire will ensure that a competent person, who will be in attendance throughout the function, will read, understand and comply with the Fire Notice to be found in the Hall </w:t>
      </w:r>
      <w:r>
        <w:rPr>
          <w:sz w:val="20"/>
          <w:szCs w:val="20"/>
        </w:rPr>
        <w:tab/>
        <w:t>near the Kitchen.</w:t>
      </w:r>
    </w:p>
    <w:p w:rsidR="004E37DE" w:rsidRDefault="004E37DE" w:rsidP="004E37DE">
      <w:pPr>
        <w:pStyle w:val="NoSpacing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All electrical equipment brought into the Hall by the Hirer must have been tested for safety.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Default="004E37DE" w:rsidP="004E37DE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 xml:space="preserve">4   </w:t>
      </w:r>
      <w:r>
        <w:rPr>
          <w:b/>
          <w:sz w:val="20"/>
          <w:szCs w:val="20"/>
          <w:u w:val="single"/>
        </w:rPr>
        <w:t>SECURITY</w:t>
      </w:r>
    </w:p>
    <w:p w:rsidR="004E37DE" w:rsidRDefault="004E37DE" w:rsidP="004E37DE">
      <w:pPr>
        <w:pStyle w:val="NoSpacing"/>
        <w:numPr>
          <w:ilvl w:val="0"/>
          <w:numId w:val="8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Childrens</w:t>
      </w:r>
      <w:proofErr w:type="spellEnd"/>
      <w:r>
        <w:rPr>
          <w:sz w:val="20"/>
          <w:szCs w:val="20"/>
        </w:rPr>
        <w:t xml:space="preserve"> Parties will use the side door entrance only.</w:t>
      </w:r>
    </w:p>
    <w:p w:rsidR="004E37DE" w:rsidRDefault="004E37DE" w:rsidP="004E37DE">
      <w:pPr>
        <w:pStyle w:val="NoSpacing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The Front Entrance is to be kept </w:t>
      </w:r>
      <w:r>
        <w:rPr>
          <w:b/>
          <w:sz w:val="20"/>
          <w:szCs w:val="20"/>
        </w:rPr>
        <w:t>CLOSED</w:t>
      </w:r>
      <w:r>
        <w:rPr>
          <w:sz w:val="20"/>
          <w:szCs w:val="20"/>
        </w:rPr>
        <w:t xml:space="preserve"> but is operable throughout the function as a means of escape.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Default="004E37DE" w:rsidP="004E37DE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 xml:space="preserve">5   </w:t>
      </w:r>
      <w:r>
        <w:rPr>
          <w:b/>
          <w:sz w:val="20"/>
          <w:szCs w:val="20"/>
          <w:u w:val="single"/>
        </w:rPr>
        <w:t>ALCOHOL</w:t>
      </w:r>
    </w:p>
    <w:p w:rsidR="004E37DE" w:rsidRDefault="004E37DE" w:rsidP="004E37DE">
      <w:pPr>
        <w:pStyle w:val="NoSpacing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 xml:space="preserve">Alcohol is </w:t>
      </w:r>
      <w:r>
        <w:rPr>
          <w:b/>
          <w:sz w:val="20"/>
          <w:szCs w:val="20"/>
        </w:rPr>
        <w:t>NOT PERMITTED</w:t>
      </w:r>
      <w:r>
        <w:rPr>
          <w:sz w:val="20"/>
          <w:szCs w:val="20"/>
        </w:rPr>
        <w:t xml:space="preserve"> on the premises without the written consent of the Chairman.</w:t>
      </w:r>
    </w:p>
    <w:p w:rsidR="004E37DE" w:rsidRDefault="004E37DE" w:rsidP="004E37DE">
      <w:pPr>
        <w:pStyle w:val="NoSpacing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Permission to be applied for, in writing, at least 14 days before hire date.</w:t>
      </w:r>
    </w:p>
    <w:p w:rsidR="004E37DE" w:rsidRDefault="004E37DE" w:rsidP="004E37DE">
      <w:pPr>
        <w:pStyle w:val="NoSpacing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 xml:space="preserve">Alcohol </w:t>
      </w:r>
      <w:r>
        <w:rPr>
          <w:b/>
          <w:sz w:val="20"/>
          <w:szCs w:val="20"/>
        </w:rPr>
        <w:t>CANNOT BE SOLD</w:t>
      </w:r>
      <w:r>
        <w:rPr>
          <w:sz w:val="20"/>
          <w:szCs w:val="20"/>
        </w:rPr>
        <w:t xml:space="preserve"> on the premises.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Default="004E37DE" w:rsidP="004E37DE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 xml:space="preserve">6   </w:t>
      </w:r>
      <w:r>
        <w:rPr>
          <w:b/>
          <w:sz w:val="20"/>
          <w:szCs w:val="20"/>
          <w:u w:val="single"/>
        </w:rPr>
        <w:t>THE STAGE</w:t>
      </w:r>
    </w:p>
    <w:p w:rsidR="004E37DE" w:rsidRDefault="004E37DE" w:rsidP="004E37DE">
      <w:pPr>
        <w:pStyle w:val="NoSpacing"/>
        <w:numPr>
          <w:ilvl w:val="0"/>
          <w:numId w:val="10"/>
        </w:numPr>
        <w:rPr>
          <w:sz w:val="20"/>
          <w:szCs w:val="20"/>
        </w:rPr>
      </w:pPr>
      <w:r>
        <w:rPr>
          <w:b/>
          <w:sz w:val="20"/>
          <w:szCs w:val="20"/>
        </w:rPr>
        <w:t>AUDIO</w:t>
      </w:r>
      <w:r>
        <w:rPr>
          <w:sz w:val="20"/>
          <w:szCs w:val="20"/>
        </w:rPr>
        <w:t xml:space="preserve"> equipment must use the sockets sited on the left side of the stage, and must be tested for electrical safety.</w:t>
      </w:r>
    </w:p>
    <w:p w:rsidR="004E37DE" w:rsidRDefault="004E37DE" w:rsidP="004E37DE">
      <w:pPr>
        <w:pStyle w:val="NoSpacing"/>
        <w:numPr>
          <w:ilvl w:val="0"/>
          <w:numId w:val="10"/>
        </w:numPr>
        <w:rPr>
          <w:b/>
          <w:sz w:val="20"/>
          <w:szCs w:val="20"/>
        </w:rPr>
      </w:pPr>
      <w:r>
        <w:rPr>
          <w:sz w:val="20"/>
          <w:szCs w:val="20"/>
        </w:rPr>
        <w:t>All power in the Hall is controlled by an automatic noise control device, which activates after 7 seconds on the red reading.</w:t>
      </w:r>
      <w:r>
        <w:rPr>
          <w:b/>
          <w:sz w:val="20"/>
          <w:szCs w:val="20"/>
        </w:rPr>
        <w:t xml:space="preserve"> </w:t>
      </w:r>
    </w:p>
    <w:p w:rsidR="004E37DE" w:rsidRDefault="004E37DE" w:rsidP="004E37DE">
      <w:pPr>
        <w:pStyle w:val="NoSpacing"/>
        <w:rPr>
          <w:b/>
          <w:sz w:val="20"/>
          <w:szCs w:val="20"/>
        </w:rPr>
      </w:pPr>
    </w:p>
    <w:p w:rsidR="004E37DE" w:rsidRDefault="004E37DE" w:rsidP="004E37DE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:rsidR="004E37DE" w:rsidRDefault="004E37DE" w:rsidP="004E37DE">
      <w:pPr>
        <w:pStyle w:val="NoSpacing"/>
        <w:rPr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7   </w:t>
      </w:r>
      <w:r>
        <w:rPr>
          <w:b/>
          <w:sz w:val="20"/>
          <w:szCs w:val="20"/>
          <w:u w:val="single"/>
        </w:rPr>
        <w:t>CAR PARK</w:t>
      </w:r>
    </w:p>
    <w:p w:rsidR="004E37DE" w:rsidRDefault="004E37DE" w:rsidP="004E37DE">
      <w:pPr>
        <w:pStyle w:val="NoSpacing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Persons responsible for the Hire will ensure that the Car Park is vacated with the minimum of noise, to prevent nuisance to the adjacent properties.</w:t>
      </w:r>
    </w:p>
    <w:p w:rsidR="004E37DE" w:rsidRDefault="004E37DE" w:rsidP="004E37DE">
      <w:pPr>
        <w:pStyle w:val="NoSpacing"/>
        <w:numPr>
          <w:ilvl w:val="1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Weekdays cleared by 11pm</w:t>
      </w:r>
    </w:p>
    <w:p w:rsidR="004E37DE" w:rsidRDefault="004E37DE" w:rsidP="004E37DE">
      <w:pPr>
        <w:pStyle w:val="NoSpacing"/>
        <w:numPr>
          <w:ilvl w:val="1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Saturdays cleared by 11.30pm</w:t>
      </w:r>
    </w:p>
    <w:p w:rsidR="004E37DE" w:rsidRDefault="004E37DE" w:rsidP="004E37DE">
      <w:pPr>
        <w:pStyle w:val="NoSpacing"/>
        <w:numPr>
          <w:ilvl w:val="1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Sundays by 4.30 pm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4E37DE" w:rsidRDefault="004E37DE" w:rsidP="004E37DE">
      <w:pPr>
        <w:pStyle w:val="NoSpacing"/>
        <w:rPr>
          <w:b/>
          <w:sz w:val="20"/>
          <w:szCs w:val="20"/>
        </w:rPr>
      </w:pPr>
    </w:p>
    <w:p w:rsidR="004E37DE" w:rsidRDefault="004E37DE" w:rsidP="004E37DE">
      <w:pPr>
        <w:pStyle w:val="NoSpacing"/>
        <w:rPr>
          <w:sz w:val="20"/>
          <w:szCs w:val="20"/>
        </w:rPr>
      </w:pPr>
      <w:r>
        <w:rPr>
          <w:b/>
          <w:sz w:val="20"/>
          <w:szCs w:val="20"/>
        </w:rPr>
        <w:t xml:space="preserve">8   </w:t>
      </w:r>
      <w:r>
        <w:rPr>
          <w:b/>
          <w:sz w:val="20"/>
          <w:szCs w:val="20"/>
          <w:u w:val="single"/>
        </w:rPr>
        <w:t>KITCHEN</w:t>
      </w:r>
    </w:p>
    <w:p w:rsidR="004E37DE" w:rsidRDefault="004E37DE" w:rsidP="004E37DE">
      <w:pPr>
        <w:pStyle w:val="NoSpacing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The Kitchen is to be left in </w:t>
      </w:r>
      <w:proofErr w:type="gramStart"/>
      <w:r>
        <w:rPr>
          <w:sz w:val="20"/>
          <w:szCs w:val="20"/>
        </w:rPr>
        <w:t>a  clean</w:t>
      </w:r>
      <w:proofErr w:type="gramEnd"/>
      <w:r>
        <w:rPr>
          <w:sz w:val="20"/>
          <w:szCs w:val="20"/>
        </w:rPr>
        <w:t xml:space="preserve"> and tidy state.</w:t>
      </w:r>
    </w:p>
    <w:p w:rsidR="004E37DE" w:rsidRDefault="004E37DE" w:rsidP="004E37DE">
      <w:pPr>
        <w:pStyle w:val="NoSpacing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Any crockery used is to be washed clean, dried and stowed away without damage.</w:t>
      </w:r>
    </w:p>
    <w:p w:rsidR="004E37DE" w:rsidRDefault="004E37DE" w:rsidP="004E37DE">
      <w:pPr>
        <w:pStyle w:val="NoSpacing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Any damage to be reported to the hall representative at end of your hire period.</w:t>
      </w:r>
    </w:p>
    <w:p w:rsidR="004E37DE" w:rsidRDefault="004E37DE" w:rsidP="004E37DE">
      <w:pPr>
        <w:pStyle w:val="NoSpacing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Care should be taken to ensure the work tops are not marked.</w:t>
      </w:r>
    </w:p>
    <w:p w:rsidR="004E37DE" w:rsidRDefault="004E37DE" w:rsidP="004E37DE">
      <w:pPr>
        <w:pStyle w:val="NoSpacing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Chopping boards are provided for your use.</w:t>
      </w:r>
    </w:p>
    <w:p w:rsidR="004E37DE" w:rsidRDefault="004E37DE" w:rsidP="004E37DE">
      <w:pPr>
        <w:pStyle w:val="NoSpacing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The hob, oven and refrigerator should be left clean.</w:t>
      </w:r>
    </w:p>
    <w:p w:rsidR="004E37DE" w:rsidRDefault="004E37DE" w:rsidP="004E37DE">
      <w:pPr>
        <w:pStyle w:val="NoSpacing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We do not provide tea towels or washing up liquid.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Default="004E37DE" w:rsidP="004E37DE">
      <w:pPr>
        <w:pStyle w:val="NoSpacing"/>
        <w:rPr>
          <w:sz w:val="20"/>
          <w:szCs w:val="20"/>
        </w:rPr>
      </w:pPr>
      <w:r>
        <w:rPr>
          <w:b/>
          <w:sz w:val="20"/>
          <w:szCs w:val="20"/>
        </w:rPr>
        <w:t xml:space="preserve">9   </w:t>
      </w:r>
      <w:r>
        <w:rPr>
          <w:b/>
          <w:sz w:val="20"/>
          <w:szCs w:val="20"/>
          <w:u w:val="single"/>
        </w:rPr>
        <w:t>TABLES AND CHAIRS</w:t>
      </w:r>
    </w:p>
    <w:p w:rsidR="004E37DE" w:rsidRDefault="004E37DE" w:rsidP="004E37DE">
      <w:pPr>
        <w:pStyle w:val="NoSpacing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Tables are to be wiped clean and restacked correctly in the storage room.</w:t>
      </w:r>
    </w:p>
    <w:p w:rsidR="004E37DE" w:rsidRDefault="004E37DE" w:rsidP="004E37DE">
      <w:pPr>
        <w:pStyle w:val="NoSpacing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Chairs are to be stacked in piles 8 high with seats facing the wall.</w:t>
      </w:r>
    </w:p>
    <w:p w:rsidR="004E37DE" w:rsidRDefault="004E37DE" w:rsidP="004E37DE">
      <w:pPr>
        <w:pStyle w:val="NoSpacing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Please use the chair trolley to move stacks of chairs (please do not drag across the floor as this will cause damage), do not stack higher than 8 as they become unstable.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Default="004E37DE" w:rsidP="004E37DE">
      <w:pPr>
        <w:pStyle w:val="NoSpacing"/>
        <w:rPr>
          <w:sz w:val="20"/>
          <w:szCs w:val="20"/>
        </w:rPr>
      </w:pPr>
      <w:r>
        <w:rPr>
          <w:b/>
          <w:sz w:val="20"/>
          <w:szCs w:val="20"/>
        </w:rPr>
        <w:t xml:space="preserve">10   </w:t>
      </w:r>
      <w:r>
        <w:rPr>
          <w:b/>
          <w:sz w:val="20"/>
          <w:szCs w:val="20"/>
          <w:u w:val="single"/>
        </w:rPr>
        <w:t>RUBBISH</w:t>
      </w:r>
    </w:p>
    <w:p w:rsidR="004E37DE" w:rsidRDefault="004E37DE" w:rsidP="004E37DE">
      <w:pPr>
        <w:pStyle w:val="NoSpacing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The Hirer is responsible for removing all kitchen waste, rubbish, food, bottles, tins etc. from the site at the end of the hire period.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Default="004E37DE" w:rsidP="004E37DE">
      <w:pPr>
        <w:pStyle w:val="NoSpacing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 xml:space="preserve">11  </w:t>
      </w:r>
      <w:r w:rsidRPr="00BF1AB0">
        <w:rPr>
          <w:b/>
          <w:sz w:val="20"/>
          <w:szCs w:val="20"/>
          <w:u w:val="single"/>
        </w:rPr>
        <w:t>FOOTWEAR</w:t>
      </w:r>
      <w:proofErr w:type="gramEnd"/>
    </w:p>
    <w:p w:rsidR="004E37DE" w:rsidRDefault="004E37DE" w:rsidP="004E37DE">
      <w:pPr>
        <w:pStyle w:val="NoSpacing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The Hirer is responsible for ensuring that </w:t>
      </w:r>
      <w:r>
        <w:rPr>
          <w:b/>
          <w:sz w:val="20"/>
          <w:szCs w:val="20"/>
        </w:rPr>
        <w:t>NO</w:t>
      </w:r>
      <w:r>
        <w:rPr>
          <w:sz w:val="20"/>
          <w:szCs w:val="20"/>
        </w:rPr>
        <w:t xml:space="preserve"> footwear which is liable to damage the floor is used for dancing or other activities.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Default="004E37DE" w:rsidP="004E37DE">
      <w:pPr>
        <w:pStyle w:val="NoSpacing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 xml:space="preserve">12  </w:t>
      </w:r>
      <w:r>
        <w:rPr>
          <w:b/>
          <w:sz w:val="20"/>
          <w:szCs w:val="20"/>
          <w:u w:val="single"/>
        </w:rPr>
        <w:t>DAMAGE</w:t>
      </w:r>
      <w:proofErr w:type="gramEnd"/>
    </w:p>
    <w:p w:rsidR="004E37DE" w:rsidRDefault="004E37DE" w:rsidP="004E37DE">
      <w:pPr>
        <w:pStyle w:val="NoSpacing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Any damage to the Hall or its fixtures and fittings during the preparation or function will be paid for by the hirer</w:t>
      </w:r>
    </w:p>
    <w:p w:rsidR="004E37DE" w:rsidRDefault="004E37DE" w:rsidP="004E37DE">
      <w:pPr>
        <w:pStyle w:val="NoSpacing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Nothing is to be constructed or erected in the Hall without prior consent of the Committee.</w:t>
      </w:r>
    </w:p>
    <w:p w:rsidR="004E37DE" w:rsidRPr="007E0EA5" w:rsidRDefault="004E37DE" w:rsidP="004E37DE">
      <w:pPr>
        <w:pStyle w:val="NoSpacing"/>
        <w:numPr>
          <w:ilvl w:val="0"/>
          <w:numId w:val="11"/>
        </w:numPr>
        <w:rPr>
          <w:sz w:val="20"/>
          <w:szCs w:val="20"/>
        </w:rPr>
      </w:pPr>
      <w:r>
        <w:rPr>
          <w:b/>
          <w:sz w:val="20"/>
          <w:szCs w:val="20"/>
        </w:rPr>
        <w:t>NOTHING MAY BE STUCK OR PINNED ON THE WALLS</w:t>
      </w:r>
    </w:p>
    <w:p w:rsidR="004E37DE" w:rsidRPr="00E8365B" w:rsidRDefault="004E37DE" w:rsidP="004E37DE">
      <w:pPr>
        <w:pStyle w:val="NoSpacing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There will be </w:t>
      </w:r>
      <w:r>
        <w:rPr>
          <w:b/>
          <w:sz w:val="20"/>
          <w:szCs w:val="20"/>
        </w:rPr>
        <w:t xml:space="preserve">NO </w:t>
      </w:r>
      <w:r>
        <w:rPr>
          <w:sz w:val="20"/>
          <w:szCs w:val="20"/>
        </w:rPr>
        <w:t>alteration to the Hall fixtures and fittings.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Default="004E37DE" w:rsidP="004E37DE">
      <w:pPr>
        <w:pStyle w:val="NoSpacing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 xml:space="preserve">13  </w:t>
      </w:r>
      <w:r>
        <w:rPr>
          <w:b/>
          <w:sz w:val="20"/>
          <w:szCs w:val="20"/>
          <w:u w:val="single"/>
        </w:rPr>
        <w:t>RIGHT</w:t>
      </w:r>
      <w:proofErr w:type="gramEnd"/>
      <w:r>
        <w:rPr>
          <w:b/>
          <w:sz w:val="20"/>
          <w:szCs w:val="20"/>
          <w:u w:val="single"/>
        </w:rPr>
        <w:t xml:space="preserve"> TO REFUSE ENTRY</w:t>
      </w:r>
    </w:p>
    <w:p w:rsidR="004E37DE" w:rsidRPr="00E8365B" w:rsidRDefault="004E37DE" w:rsidP="004E37DE">
      <w:pPr>
        <w:pStyle w:val="NoSpacing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The Committee or their representatives hold the right to refuse entrance to anyone who contravenes these rules.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Default="004E37DE" w:rsidP="004E37DE">
      <w:pPr>
        <w:pStyle w:val="NoSpacing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 xml:space="preserve">14  </w:t>
      </w:r>
      <w:r>
        <w:rPr>
          <w:b/>
          <w:sz w:val="20"/>
          <w:szCs w:val="20"/>
          <w:u w:val="single"/>
        </w:rPr>
        <w:t>AMENDMENT</w:t>
      </w:r>
      <w:proofErr w:type="gramEnd"/>
      <w:r>
        <w:rPr>
          <w:b/>
          <w:sz w:val="20"/>
          <w:szCs w:val="20"/>
          <w:u w:val="single"/>
        </w:rPr>
        <w:t xml:space="preserve"> TO THE RULES</w:t>
      </w:r>
    </w:p>
    <w:p w:rsidR="004E37DE" w:rsidRDefault="004E37DE" w:rsidP="004E37DE">
      <w:pPr>
        <w:pStyle w:val="NoSpacing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Rules and regulations are subject to alteration and amendment by the Hall Committee as the need occurs.</w:t>
      </w:r>
    </w:p>
    <w:p w:rsidR="004E37DE" w:rsidRDefault="004E37DE" w:rsidP="004E37DE">
      <w:pPr>
        <w:pStyle w:val="NoSpacing"/>
        <w:rPr>
          <w:sz w:val="20"/>
          <w:szCs w:val="20"/>
        </w:rPr>
      </w:pPr>
    </w:p>
    <w:p w:rsidR="004E37DE" w:rsidRDefault="004E37DE" w:rsidP="004E37DE">
      <w:pPr>
        <w:pStyle w:val="NoSpacing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 xml:space="preserve">15  </w:t>
      </w:r>
      <w:r>
        <w:rPr>
          <w:b/>
          <w:sz w:val="20"/>
          <w:szCs w:val="20"/>
          <w:u w:val="single"/>
        </w:rPr>
        <w:t>STORAGE</w:t>
      </w:r>
      <w:proofErr w:type="gramEnd"/>
    </w:p>
    <w:p w:rsidR="004E37DE" w:rsidRDefault="004E37DE" w:rsidP="004E37DE">
      <w:pPr>
        <w:pStyle w:val="NoSpacing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Regular Hall Hirers using Hall storage facilities are responsible for their own insurance.</w:t>
      </w:r>
    </w:p>
    <w:p w:rsidR="004E37DE" w:rsidRDefault="004E37DE" w:rsidP="004E37DE">
      <w:pPr>
        <w:pStyle w:val="NoSpacing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 xml:space="preserve">Casual Hirers are not allowed to use any equipment in the storage room except for the tables and chairs. </w:t>
      </w:r>
    </w:p>
    <w:p w:rsidR="004E37DE" w:rsidRDefault="004E37DE" w:rsidP="004E37DE">
      <w:pPr>
        <w:pStyle w:val="NoSpacing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All other items are the Personal Property of the Regular Hirers.</w:t>
      </w:r>
    </w:p>
    <w:p w:rsidR="004E37DE" w:rsidRPr="00484486" w:rsidRDefault="004E37DE" w:rsidP="004E37DE">
      <w:pPr>
        <w:pStyle w:val="NoSpacing"/>
        <w:rPr>
          <w:sz w:val="20"/>
          <w:szCs w:val="20"/>
        </w:rPr>
      </w:pPr>
    </w:p>
    <w:p w:rsidR="007E0EA5" w:rsidRDefault="007E0EA5" w:rsidP="00484486">
      <w:pPr>
        <w:pStyle w:val="NoSpacing"/>
        <w:rPr>
          <w:sz w:val="20"/>
          <w:szCs w:val="20"/>
        </w:rPr>
      </w:pPr>
    </w:p>
    <w:p w:rsidR="007E0EA5" w:rsidRDefault="007E0EA5" w:rsidP="00484486">
      <w:pPr>
        <w:pStyle w:val="NoSpacing"/>
        <w:rPr>
          <w:sz w:val="20"/>
          <w:szCs w:val="20"/>
        </w:rPr>
      </w:pPr>
    </w:p>
    <w:p w:rsidR="007E0EA5" w:rsidRPr="00484486" w:rsidRDefault="007E0EA5" w:rsidP="00484486">
      <w:pPr>
        <w:pStyle w:val="NoSpacing"/>
        <w:rPr>
          <w:sz w:val="20"/>
          <w:szCs w:val="20"/>
        </w:rPr>
      </w:pPr>
    </w:p>
    <w:sectPr w:rsidR="007E0EA5" w:rsidRPr="00484486" w:rsidSect="00484486">
      <w:footerReference w:type="default" r:id="rId8"/>
      <w:pgSz w:w="12240" w:h="15840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EDC" w:rsidRDefault="00152EDC" w:rsidP="005329DD">
      <w:pPr>
        <w:spacing w:after="0" w:line="240" w:lineRule="auto"/>
      </w:pPr>
      <w:r>
        <w:separator/>
      </w:r>
    </w:p>
  </w:endnote>
  <w:endnote w:type="continuationSeparator" w:id="0">
    <w:p w:rsidR="00152EDC" w:rsidRDefault="00152EDC" w:rsidP="00532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9DD" w:rsidRPr="004E37DE" w:rsidRDefault="00C628E9" w:rsidP="004E37DE">
    <w:pPr>
      <w:pStyle w:val="Footer"/>
      <w:rPr>
        <w:sz w:val="16"/>
        <w:szCs w:val="16"/>
      </w:rPr>
    </w:pPr>
    <w:r>
      <w:rPr>
        <w:sz w:val="16"/>
        <w:szCs w:val="16"/>
      </w:rPr>
      <w:t>February 2026</w:t>
    </w:r>
    <w:r w:rsidR="004E37DE" w:rsidRPr="005329DD">
      <w:rPr>
        <w:sz w:val="16"/>
        <w:szCs w:val="16"/>
      </w:rPr>
      <w:ptab w:relativeTo="margin" w:alignment="center" w:leader="none"/>
    </w:r>
    <w:r w:rsidR="004E37DE" w:rsidRPr="005329DD">
      <w:rPr>
        <w:sz w:val="16"/>
        <w:szCs w:val="16"/>
      </w:rPr>
      <w:ptab w:relativeTo="margin" w:alignment="right" w:leader="none"/>
    </w:r>
    <w:r w:rsidR="004E37DE">
      <w:rPr>
        <w:sz w:val="16"/>
        <w:szCs w:val="16"/>
      </w:rPr>
      <w:t xml:space="preserve">Page </w:t>
    </w:r>
    <w:r w:rsidR="004E37DE" w:rsidRPr="006D33DC">
      <w:rPr>
        <w:sz w:val="16"/>
        <w:szCs w:val="16"/>
      </w:rPr>
      <w:fldChar w:fldCharType="begin"/>
    </w:r>
    <w:r w:rsidR="004E37DE" w:rsidRPr="006D33DC">
      <w:rPr>
        <w:sz w:val="16"/>
        <w:szCs w:val="16"/>
      </w:rPr>
      <w:instrText xml:space="preserve"> PAGE   \* MERGEFORMAT </w:instrText>
    </w:r>
    <w:r w:rsidR="004E37DE" w:rsidRPr="006D33DC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4E37DE" w:rsidRPr="006D33DC">
      <w:rPr>
        <w:noProof/>
        <w:sz w:val="16"/>
        <w:szCs w:val="16"/>
      </w:rPr>
      <w:fldChar w:fldCharType="end"/>
    </w:r>
    <w:r w:rsidR="004E37DE">
      <w:rPr>
        <w:noProof/>
        <w:sz w:val="16"/>
        <w:szCs w:val="16"/>
      </w:rPr>
      <w:t xml:space="preserve"> of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EDC" w:rsidRDefault="00152EDC" w:rsidP="005329DD">
      <w:pPr>
        <w:spacing w:after="0" w:line="240" w:lineRule="auto"/>
      </w:pPr>
      <w:r>
        <w:separator/>
      </w:r>
    </w:p>
  </w:footnote>
  <w:footnote w:type="continuationSeparator" w:id="0">
    <w:p w:rsidR="00152EDC" w:rsidRDefault="00152EDC" w:rsidP="005329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25CD9"/>
    <w:multiLevelType w:val="hybridMultilevel"/>
    <w:tmpl w:val="656433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263A24"/>
    <w:multiLevelType w:val="hybridMultilevel"/>
    <w:tmpl w:val="767AAF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DF68B0"/>
    <w:multiLevelType w:val="hybridMultilevel"/>
    <w:tmpl w:val="E98414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F11241"/>
    <w:multiLevelType w:val="hybridMultilevel"/>
    <w:tmpl w:val="173818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39314A"/>
    <w:multiLevelType w:val="hybridMultilevel"/>
    <w:tmpl w:val="20887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D559F2"/>
    <w:multiLevelType w:val="hybridMultilevel"/>
    <w:tmpl w:val="E2DE0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AA2EB5"/>
    <w:multiLevelType w:val="hybridMultilevel"/>
    <w:tmpl w:val="1180E1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8C674B"/>
    <w:multiLevelType w:val="hybridMultilevel"/>
    <w:tmpl w:val="DA30EE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415D1F"/>
    <w:multiLevelType w:val="hybridMultilevel"/>
    <w:tmpl w:val="6F4424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595EA6"/>
    <w:multiLevelType w:val="hybridMultilevel"/>
    <w:tmpl w:val="B8564A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6910C3"/>
    <w:multiLevelType w:val="hybridMultilevel"/>
    <w:tmpl w:val="7F987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B835240"/>
    <w:multiLevelType w:val="hybridMultilevel"/>
    <w:tmpl w:val="4A7278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4"/>
  </w:num>
  <w:num w:numId="4">
    <w:abstractNumId w:val="10"/>
  </w:num>
  <w:num w:numId="5">
    <w:abstractNumId w:val="3"/>
  </w:num>
  <w:num w:numId="6">
    <w:abstractNumId w:val="6"/>
  </w:num>
  <w:num w:numId="7">
    <w:abstractNumId w:val="5"/>
  </w:num>
  <w:num w:numId="8">
    <w:abstractNumId w:val="8"/>
  </w:num>
  <w:num w:numId="9">
    <w:abstractNumId w:val="9"/>
  </w:num>
  <w:num w:numId="10">
    <w:abstractNumId w:val="0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486"/>
    <w:rsid w:val="00034A84"/>
    <w:rsid w:val="00097107"/>
    <w:rsid w:val="000A5CA1"/>
    <w:rsid w:val="00152EDC"/>
    <w:rsid w:val="00171251"/>
    <w:rsid w:val="00484486"/>
    <w:rsid w:val="004E37DE"/>
    <w:rsid w:val="005329DD"/>
    <w:rsid w:val="00762059"/>
    <w:rsid w:val="0077240D"/>
    <w:rsid w:val="007A79EA"/>
    <w:rsid w:val="007E0EA5"/>
    <w:rsid w:val="008708F9"/>
    <w:rsid w:val="008D4C1C"/>
    <w:rsid w:val="009A5EDB"/>
    <w:rsid w:val="00C628E9"/>
    <w:rsid w:val="00C97BE9"/>
    <w:rsid w:val="00CE3D4D"/>
    <w:rsid w:val="00DE2B05"/>
    <w:rsid w:val="00E823A3"/>
    <w:rsid w:val="00EA3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8448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32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9DD"/>
  </w:style>
  <w:style w:type="paragraph" w:styleId="Footer">
    <w:name w:val="footer"/>
    <w:basedOn w:val="Normal"/>
    <w:link w:val="FooterChar"/>
    <w:uiPriority w:val="99"/>
    <w:unhideWhenUsed/>
    <w:rsid w:val="00532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9DD"/>
  </w:style>
  <w:style w:type="paragraph" w:styleId="BalloonText">
    <w:name w:val="Balloon Text"/>
    <w:basedOn w:val="Normal"/>
    <w:link w:val="BalloonTextChar"/>
    <w:uiPriority w:val="99"/>
    <w:semiHidden/>
    <w:unhideWhenUsed/>
    <w:rsid w:val="00532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29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8448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32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9DD"/>
  </w:style>
  <w:style w:type="paragraph" w:styleId="Footer">
    <w:name w:val="footer"/>
    <w:basedOn w:val="Normal"/>
    <w:link w:val="FooterChar"/>
    <w:uiPriority w:val="99"/>
    <w:unhideWhenUsed/>
    <w:rsid w:val="005329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9DD"/>
  </w:style>
  <w:style w:type="paragraph" w:styleId="BalloonText">
    <w:name w:val="Balloon Text"/>
    <w:basedOn w:val="Normal"/>
    <w:link w:val="BalloonTextChar"/>
    <w:uiPriority w:val="99"/>
    <w:semiHidden/>
    <w:unhideWhenUsed/>
    <w:rsid w:val="00532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29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7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621</Words>
  <Characters>3544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SGMHSEC</dc:creator>
  <cp:lastModifiedBy>HP</cp:lastModifiedBy>
  <cp:revision>3</cp:revision>
  <dcterms:created xsi:type="dcterms:W3CDTF">2026-02-26T21:52:00Z</dcterms:created>
  <dcterms:modified xsi:type="dcterms:W3CDTF">2026-02-26T21:53:00Z</dcterms:modified>
</cp:coreProperties>
</file>